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D046A" w14:textId="77777777" w:rsidR="00C3573D" w:rsidRPr="00C3573D" w:rsidRDefault="00C3573D" w:rsidP="00C3573D">
      <w:pPr>
        <w:spacing w:after="0" w:line="360" w:lineRule="atLeast"/>
        <w:jc w:val="center"/>
        <w:rPr>
          <w:rFonts w:ascii="Arial" w:hAnsi="Arial" w:cs="Arial"/>
          <w:b/>
          <w:bCs/>
          <w:sz w:val="28"/>
          <w:szCs w:val="28"/>
          <w:lang w:val="en-US"/>
        </w:rPr>
      </w:pPr>
      <w:r w:rsidRPr="00C3573D">
        <w:rPr>
          <w:rFonts w:ascii="Arial" w:hAnsi="Arial" w:cs="Arial"/>
          <w:b/>
          <w:bCs/>
          <w:sz w:val="28"/>
          <w:szCs w:val="28"/>
          <w:lang w:val="en-US"/>
        </w:rPr>
        <w:t>BABOR Strengthens Travel Retail Presence</w:t>
      </w:r>
      <w:r w:rsidRPr="00C3573D">
        <w:rPr>
          <w:rFonts w:ascii="Arial" w:hAnsi="Arial" w:cs="Arial"/>
          <w:b/>
          <w:bCs/>
          <w:sz w:val="28"/>
          <w:szCs w:val="28"/>
          <w:lang w:val="en-US"/>
        </w:rPr>
        <w:br/>
        <w:t>Three Touchpoints with Gebr. Heinemann at Berlin Brandenburg Airport</w:t>
      </w:r>
    </w:p>
    <w:p w14:paraId="074C3202" w14:textId="77777777" w:rsidR="00C3573D" w:rsidRPr="00C3573D" w:rsidRDefault="00C3573D" w:rsidP="00C3573D">
      <w:pPr>
        <w:spacing w:after="0" w:line="360" w:lineRule="atLeast"/>
        <w:jc w:val="both"/>
        <w:rPr>
          <w:rFonts w:ascii="Arial" w:hAnsi="Arial" w:cs="Arial"/>
          <w:sz w:val="24"/>
          <w:szCs w:val="24"/>
          <w:lang w:val="en-US"/>
        </w:rPr>
      </w:pPr>
    </w:p>
    <w:p w14:paraId="6D7F440D" w14:textId="00972F80" w:rsidR="00C3573D" w:rsidRPr="00C3573D" w:rsidRDefault="00C3573D" w:rsidP="00C3573D">
      <w:pPr>
        <w:pStyle w:val="Listenabsatz"/>
        <w:numPr>
          <w:ilvl w:val="0"/>
          <w:numId w:val="1"/>
        </w:numPr>
        <w:spacing w:after="0" w:line="360" w:lineRule="atLeast"/>
        <w:jc w:val="both"/>
        <w:rPr>
          <w:rFonts w:ascii="Arial" w:hAnsi="Arial" w:cs="Arial"/>
          <w:sz w:val="20"/>
          <w:szCs w:val="20"/>
          <w:lang w:val="en-US"/>
        </w:rPr>
      </w:pPr>
      <w:r w:rsidRPr="00C3573D">
        <w:rPr>
          <w:rFonts w:ascii="Arial" w:hAnsi="Arial" w:cs="Arial"/>
          <w:sz w:val="20"/>
          <w:szCs w:val="20"/>
          <w:lang w:val="en-US"/>
        </w:rPr>
        <w:t xml:space="preserve">BABOR to introduce </w:t>
      </w:r>
      <w:r w:rsidR="002A0EB4" w:rsidRPr="00C3573D">
        <w:rPr>
          <w:rFonts w:ascii="Arial" w:hAnsi="Arial" w:cs="Arial"/>
          <w:sz w:val="20"/>
          <w:szCs w:val="20"/>
          <w:lang w:val="en-US"/>
        </w:rPr>
        <w:t>a new</w:t>
      </w:r>
      <w:r w:rsidRPr="00C3573D">
        <w:rPr>
          <w:rFonts w:ascii="Arial" w:hAnsi="Arial" w:cs="Arial"/>
          <w:sz w:val="20"/>
          <w:szCs w:val="20"/>
          <w:lang w:val="en-US"/>
        </w:rPr>
        <w:t xml:space="preserve"> backwall in the non-Schengen area starting summer 2025.</w:t>
      </w:r>
    </w:p>
    <w:p w14:paraId="466295FE" w14:textId="77777777" w:rsidR="00C3573D" w:rsidRPr="00C3573D" w:rsidRDefault="00C3573D" w:rsidP="00C3573D">
      <w:pPr>
        <w:pStyle w:val="Listenabsatz"/>
        <w:numPr>
          <w:ilvl w:val="0"/>
          <w:numId w:val="1"/>
        </w:numPr>
        <w:spacing w:after="0" w:line="360" w:lineRule="atLeast"/>
        <w:jc w:val="both"/>
        <w:rPr>
          <w:rFonts w:ascii="Arial" w:hAnsi="Arial" w:cs="Arial"/>
          <w:sz w:val="20"/>
          <w:szCs w:val="20"/>
        </w:rPr>
      </w:pPr>
      <w:r w:rsidRPr="00C3573D">
        <w:rPr>
          <w:rFonts w:ascii="Arial" w:hAnsi="Arial" w:cs="Arial"/>
          <w:sz w:val="20"/>
          <w:szCs w:val="20"/>
        </w:rPr>
        <w:t>Growth at three travel retail touchpoints in Berlin.</w:t>
      </w:r>
    </w:p>
    <w:p w14:paraId="4F210112" w14:textId="73B6EC72" w:rsidR="00C3573D" w:rsidRPr="002A0EB4" w:rsidRDefault="002A0EB4" w:rsidP="00C3573D">
      <w:pPr>
        <w:pStyle w:val="Listenabsatz"/>
        <w:numPr>
          <w:ilvl w:val="0"/>
          <w:numId w:val="1"/>
        </w:numPr>
        <w:spacing w:after="0" w:line="360" w:lineRule="atLeast"/>
        <w:jc w:val="both"/>
        <w:rPr>
          <w:rFonts w:ascii="Arial" w:hAnsi="Arial" w:cs="Arial"/>
          <w:sz w:val="20"/>
          <w:szCs w:val="20"/>
          <w:lang w:val="en-US"/>
        </w:rPr>
      </w:pPr>
      <w:r w:rsidRPr="002A0EB4">
        <w:rPr>
          <w:rFonts w:ascii="Arial" w:hAnsi="Arial" w:cs="Arial"/>
          <w:sz w:val="20"/>
          <w:szCs w:val="20"/>
          <w:lang w:val="en-US"/>
        </w:rPr>
        <w:t>Unique</w:t>
      </w:r>
      <w:r w:rsidR="00C3573D" w:rsidRPr="00C3573D">
        <w:rPr>
          <w:rFonts w:ascii="Arial" w:hAnsi="Arial" w:cs="Arial"/>
          <w:sz w:val="20"/>
          <w:szCs w:val="20"/>
          <w:lang w:val="en-US"/>
        </w:rPr>
        <w:t xml:space="preserve"> brand experience: Skin analysis as a magnet for travelers.</w:t>
      </w:r>
    </w:p>
    <w:p w14:paraId="105373C9" w14:textId="77777777" w:rsidR="00C3573D" w:rsidRPr="00C3573D" w:rsidRDefault="00C3573D" w:rsidP="00C3573D">
      <w:pPr>
        <w:spacing w:after="0" w:line="360" w:lineRule="atLeast"/>
        <w:ind w:left="720"/>
        <w:jc w:val="both"/>
        <w:rPr>
          <w:rFonts w:ascii="Arial" w:hAnsi="Arial" w:cs="Arial"/>
          <w:sz w:val="24"/>
          <w:szCs w:val="24"/>
          <w:lang w:val="en-US"/>
        </w:rPr>
      </w:pPr>
    </w:p>
    <w:p w14:paraId="4032FA89" w14:textId="31CCAECB" w:rsidR="00C3573D" w:rsidRDefault="00C3573D" w:rsidP="00C3573D">
      <w:pPr>
        <w:spacing w:after="0" w:line="360" w:lineRule="atLeast"/>
        <w:jc w:val="both"/>
        <w:rPr>
          <w:rFonts w:ascii="Arial" w:hAnsi="Arial" w:cs="Arial"/>
          <w:sz w:val="24"/>
          <w:szCs w:val="24"/>
          <w:lang w:val="en-US"/>
        </w:rPr>
      </w:pPr>
      <w:r>
        <w:rPr>
          <w:rFonts w:ascii="Arial" w:hAnsi="Arial" w:cs="Arial"/>
          <w:sz w:val="24"/>
          <w:szCs w:val="24"/>
          <w:lang w:val="en-US"/>
        </w:rPr>
        <w:t>E</w:t>
      </w:r>
      <w:r w:rsidRPr="00C3573D">
        <w:rPr>
          <w:rFonts w:ascii="Arial" w:hAnsi="Arial" w:cs="Arial"/>
          <w:sz w:val="24"/>
          <w:szCs w:val="24"/>
          <w:lang w:val="en-US"/>
        </w:rPr>
        <w:t>xpert skincare brand BABOR is intensifying its presence in the travel retail segment and expanding its installations with Gebr. Heinemann at Berlin Brandenburg Airport. Starting in summer 2025, BABOR will also be represented in the non-Schengen area with a backwall and a Head of Gondola (HOG). This move continues the brand’s successful travel retail strategy, reaching more international travelers and supporting its global growth plans. BABOR is already present at two central locations in the airport: in the Main Shop and in Terminal 2, where it features a backwall and a Head of Gondola.</w:t>
      </w:r>
    </w:p>
    <w:p w14:paraId="1B4BA3C8" w14:textId="77777777" w:rsidR="00C3573D" w:rsidRPr="00C3573D" w:rsidRDefault="00C3573D" w:rsidP="00C3573D">
      <w:pPr>
        <w:spacing w:after="0" w:line="360" w:lineRule="atLeast"/>
        <w:jc w:val="both"/>
        <w:rPr>
          <w:rFonts w:ascii="Arial" w:hAnsi="Arial" w:cs="Arial"/>
          <w:sz w:val="24"/>
          <w:szCs w:val="24"/>
          <w:lang w:val="en-US"/>
        </w:rPr>
      </w:pPr>
    </w:p>
    <w:p w14:paraId="62FC8436" w14:textId="68309EF4" w:rsidR="00C3573D" w:rsidRDefault="00C3573D" w:rsidP="00C3573D">
      <w:pPr>
        <w:spacing w:after="0" w:line="360" w:lineRule="atLeast"/>
        <w:jc w:val="both"/>
        <w:rPr>
          <w:rFonts w:ascii="Arial" w:hAnsi="Arial" w:cs="Arial"/>
          <w:b/>
          <w:bCs/>
          <w:sz w:val="24"/>
          <w:szCs w:val="24"/>
          <w:lang w:val="en-US"/>
        </w:rPr>
      </w:pPr>
      <w:r w:rsidRPr="00C3573D">
        <w:rPr>
          <w:rFonts w:ascii="Arial" w:hAnsi="Arial" w:cs="Arial"/>
          <w:b/>
          <w:bCs/>
          <w:sz w:val="24"/>
          <w:szCs w:val="24"/>
          <w:lang w:val="en-US"/>
        </w:rPr>
        <w:t xml:space="preserve">A Unique Brand Experience </w:t>
      </w:r>
    </w:p>
    <w:p w14:paraId="7EC2424A" w14:textId="3B5379AF" w:rsidR="00C3573D" w:rsidRPr="00C3573D" w:rsidRDefault="00C3573D" w:rsidP="00C3573D">
      <w:pPr>
        <w:spacing w:after="0" w:line="360" w:lineRule="atLeast"/>
        <w:jc w:val="both"/>
        <w:rPr>
          <w:rFonts w:ascii="Arial" w:hAnsi="Arial" w:cs="Arial"/>
          <w:sz w:val="24"/>
          <w:szCs w:val="24"/>
          <w:lang w:val="en-US"/>
        </w:rPr>
      </w:pPr>
      <w:r w:rsidRPr="00C3573D">
        <w:rPr>
          <w:rFonts w:ascii="Arial" w:hAnsi="Arial" w:cs="Arial"/>
          <w:sz w:val="24"/>
          <w:szCs w:val="24"/>
          <w:lang w:val="en-US"/>
        </w:rPr>
        <w:t xml:space="preserve">BABOR focuses on a holistic brand experience in travel retail, combining products with expert consultation. As </w:t>
      </w:r>
      <w:r>
        <w:rPr>
          <w:rFonts w:ascii="Arial" w:hAnsi="Arial" w:cs="Arial"/>
          <w:sz w:val="24"/>
          <w:szCs w:val="24"/>
          <w:lang w:val="en-US"/>
        </w:rPr>
        <w:t>an expert</w:t>
      </w:r>
      <w:r w:rsidRPr="00C3573D">
        <w:rPr>
          <w:rFonts w:ascii="Arial" w:hAnsi="Arial" w:cs="Arial"/>
          <w:sz w:val="24"/>
          <w:szCs w:val="24"/>
          <w:lang w:val="en-US"/>
        </w:rPr>
        <w:t xml:space="preserve"> skincare</w:t>
      </w:r>
      <w:r>
        <w:rPr>
          <w:rFonts w:ascii="Arial" w:hAnsi="Arial" w:cs="Arial"/>
          <w:sz w:val="24"/>
          <w:szCs w:val="24"/>
          <w:lang w:val="en-US"/>
        </w:rPr>
        <w:t xml:space="preserve"> brand</w:t>
      </w:r>
      <w:r w:rsidRPr="00C3573D">
        <w:rPr>
          <w:rFonts w:ascii="Arial" w:hAnsi="Arial" w:cs="Arial"/>
          <w:sz w:val="24"/>
          <w:szCs w:val="24"/>
          <w:lang w:val="en-US"/>
        </w:rPr>
        <w:t>, it offers travelers a unique service: In the Main Store Berlin, a BABOR Beauty Consultant provides personalized skin analyses using the AI-powered Derma Visualizer, which measures parameters such as wrinkle depth, skin hydration, and pigmentation, enabling tailored product recommendations. Recently, high-impact promotional placements have led to sell-out increases of nearly 50%, demonstrating the brand's strong appeal among travelers.</w:t>
      </w:r>
    </w:p>
    <w:p w14:paraId="274BFB19" w14:textId="77777777" w:rsidR="00C3573D" w:rsidRDefault="00C3573D" w:rsidP="004A271B">
      <w:pPr>
        <w:spacing w:after="0" w:line="360" w:lineRule="atLeast"/>
        <w:jc w:val="both"/>
        <w:rPr>
          <w:rFonts w:ascii="Arial" w:hAnsi="Arial" w:cs="Arial"/>
          <w:sz w:val="24"/>
          <w:szCs w:val="24"/>
          <w:lang w:val="en-US"/>
        </w:rPr>
      </w:pPr>
    </w:p>
    <w:p w14:paraId="18175953" w14:textId="77777777" w:rsidR="00C3573D" w:rsidRDefault="00C3573D" w:rsidP="004A271B">
      <w:pPr>
        <w:spacing w:after="0" w:line="360" w:lineRule="atLeast"/>
        <w:jc w:val="both"/>
        <w:rPr>
          <w:rFonts w:ascii="Arial" w:hAnsi="Arial" w:cs="Arial"/>
          <w:b/>
          <w:bCs/>
          <w:sz w:val="24"/>
          <w:szCs w:val="24"/>
          <w:lang w:val="en-US"/>
        </w:rPr>
      </w:pPr>
      <w:r w:rsidRPr="00C3573D">
        <w:rPr>
          <w:rFonts w:ascii="Arial" w:hAnsi="Arial" w:cs="Arial"/>
          <w:b/>
          <w:bCs/>
          <w:sz w:val="24"/>
          <w:szCs w:val="24"/>
          <w:lang w:val="en-US"/>
        </w:rPr>
        <w:t>Successful Partnership</w:t>
      </w:r>
    </w:p>
    <w:p w14:paraId="5C1F3494" w14:textId="52CA7C39" w:rsidR="00C3573D" w:rsidRPr="00C3573D" w:rsidRDefault="00C3573D" w:rsidP="004A271B">
      <w:pPr>
        <w:spacing w:after="0" w:line="360" w:lineRule="atLeast"/>
        <w:jc w:val="both"/>
        <w:rPr>
          <w:rFonts w:ascii="Arial" w:hAnsi="Arial" w:cs="Arial"/>
          <w:sz w:val="24"/>
          <w:szCs w:val="24"/>
          <w:lang w:val="en-US"/>
        </w:rPr>
      </w:pPr>
      <w:r w:rsidRPr="00C3573D">
        <w:rPr>
          <w:rFonts w:ascii="Arial" w:hAnsi="Arial" w:cs="Arial"/>
          <w:sz w:val="24"/>
          <w:szCs w:val="24"/>
          <w:lang w:val="en-US"/>
        </w:rPr>
        <w:t>The presence at Berlin Brandenburg Airport is part of the partnership with Gebr. Heinemann, through which BABOR is also represented at airports such as Frankfurt, Oslo, and Istanbul. “Since the beginning of the partnership in 2021, the cooperation with Heinemann has proven to be extremely successful. Together, we have managed to establish and continuously expand the BABOR brand in travel retail,” explains Lara Schlüter, Director Travel Retail at BABOR.</w:t>
      </w:r>
    </w:p>
    <w:p w14:paraId="1ACAA7EE" w14:textId="77777777" w:rsidR="00C3573D" w:rsidRDefault="00C3573D" w:rsidP="004A271B">
      <w:pPr>
        <w:spacing w:after="0" w:line="360" w:lineRule="atLeast"/>
        <w:jc w:val="both"/>
        <w:rPr>
          <w:rFonts w:ascii="Arial" w:hAnsi="Arial" w:cs="Arial"/>
          <w:sz w:val="24"/>
          <w:szCs w:val="24"/>
          <w:lang w:val="en-US"/>
        </w:rPr>
      </w:pPr>
    </w:p>
    <w:p w14:paraId="6A9AE552" w14:textId="77777777" w:rsidR="00EB5853" w:rsidRDefault="00EB5853" w:rsidP="004A271B">
      <w:pPr>
        <w:spacing w:after="0" w:line="360" w:lineRule="atLeast"/>
        <w:jc w:val="both"/>
        <w:rPr>
          <w:rFonts w:ascii="Arial" w:hAnsi="Arial" w:cs="Arial"/>
          <w:sz w:val="24"/>
          <w:szCs w:val="24"/>
          <w:lang w:val="en-US"/>
        </w:rPr>
      </w:pPr>
    </w:p>
    <w:p w14:paraId="1DF2B36E" w14:textId="77777777" w:rsidR="00EB5853" w:rsidRPr="00C3573D" w:rsidRDefault="00EB5853" w:rsidP="004A271B">
      <w:pPr>
        <w:spacing w:after="0" w:line="360" w:lineRule="atLeast"/>
        <w:jc w:val="both"/>
        <w:rPr>
          <w:rFonts w:ascii="Arial" w:hAnsi="Arial" w:cs="Arial"/>
          <w:sz w:val="24"/>
          <w:szCs w:val="24"/>
          <w:lang w:val="en-US"/>
        </w:rPr>
      </w:pPr>
    </w:p>
    <w:p w14:paraId="4CD26A34" w14:textId="77777777" w:rsidR="002A40BE" w:rsidRPr="00E52D30" w:rsidRDefault="002A40BE" w:rsidP="002A40BE">
      <w:pPr>
        <w:spacing w:line="360" w:lineRule="atLeast"/>
        <w:jc w:val="both"/>
        <w:rPr>
          <w:rFonts w:ascii="Arial" w:hAnsi="Arial" w:cs="Arial"/>
          <w:b/>
          <w:bCs/>
          <w:sz w:val="24"/>
          <w:szCs w:val="24"/>
          <w:lang w:val="en-US"/>
        </w:rPr>
      </w:pPr>
      <w:r w:rsidRPr="00E52D30">
        <w:rPr>
          <w:rFonts w:ascii="Arial" w:hAnsi="Arial" w:cs="Arial"/>
          <w:b/>
          <w:bCs/>
          <w:sz w:val="24"/>
          <w:szCs w:val="24"/>
          <w:lang w:val="en-US"/>
        </w:rPr>
        <w:lastRenderedPageBreak/>
        <w:t>About BABOR BEAUTY GROUP</w:t>
      </w:r>
    </w:p>
    <w:p w14:paraId="3F4134D1" w14:textId="77777777" w:rsidR="002A40BE" w:rsidRPr="00F60312" w:rsidRDefault="002A40BE" w:rsidP="002A40BE">
      <w:pPr>
        <w:spacing w:line="360" w:lineRule="atLeast"/>
        <w:jc w:val="both"/>
        <w:rPr>
          <w:rFonts w:ascii="Arial" w:hAnsi="Arial" w:cs="Arial"/>
          <w:sz w:val="24"/>
          <w:szCs w:val="24"/>
          <w:lang w:val="en"/>
        </w:rPr>
      </w:pPr>
      <w:r w:rsidRPr="00E52D30">
        <w:rPr>
          <w:rFonts w:ascii="Arial" w:hAnsi="Arial" w:cs="Arial"/>
          <w:sz w:val="24"/>
          <w:szCs w:val="24"/>
          <w:lang w:val="en"/>
        </w:rPr>
        <w:t xml:space="preserve">The BABOR BEAUTY GROUP is a German family business, global player in the skincare industry and home to some of the most sought-after international beauty brands. The heart of the success is the BABOR brand, </w:t>
      </w:r>
      <w:r>
        <w:rPr>
          <w:rFonts w:ascii="Arial" w:hAnsi="Arial" w:cs="Arial"/>
          <w:sz w:val="24"/>
          <w:szCs w:val="24"/>
          <w:lang w:val="en"/>
        </w:rPr>
        <w:t>which stands for expert skincare made in Germany</w:t>
      </w:r>
      <w:r w:rsidRPr="00E52D30">
        <w:rPr>
          <w:rFonts w:ascii="Arial" w:hAnsi="Arial" w:cs="Arial"/>
          <w:sz w:val="24"/>
          <w:szCs w:val="24"/>
          <w:lang w:val="en"/>
        </w:rPr>
        <w:t xml:space="preserve">. The portfolio also includes various private labels. The </w:t>
      </w:r>
      <w:r>
        <w:rPr>
          <w:rFonts w:ascii="Arial" w:hAnsi="Arial" w:cs="Arial"/>
          <w:sz w:val="24"/>
          <w:szCs w:val="24"/>
          <w:lang w:val="en"/>
        </w:rPr>
        <w:t xml:space="preserve">company has its own labs and production at the headquarters in Germany and works according to the highest sustainability standards. </w:t>
      </w:r>
      <w:r w:rsidRPr="00E52D30">
        <w:rPr>
          <w:rFonts w:ascii="Arial" w:hAnsi="Arial" w:cs="Arial"/>
          <w:sz w:val="24"/>
          <w:szCs w:val="24"/>
          <w:lang w:val="en"/>
        </w:rPr>
        <w:t xml:space="preserve">The third generation of the owner family has been heading the company since 2014 – Dr. Martin Grablowitz and Isabel Bonacker lead the </w:t>
      </w:r>
      <w:r>
        <w:rPr>
          <w:rFonts w:ascii="Arial" w:hAnsi="Arial" w:cs="Arial"/>
          <w:sz w:val="24"/>
          <w:szCs w:val="24"/>
          <w:lang w:val="en"/>
        </w:rPr>
        <w:t>Supervisory Board</w:t>
      </w:r>
      <w:r w:rsidRPr="00E52D30">
        <w:rPr>
          <w:rFonts w:ascii="Arial" w:hAnsi="Arial" w:cs="Arial"/>
          <w:sz w:val="24"/>
          <w:szCs w:val="24"/>
          <w:lang w:val="en"/>
        </w:rPr>
        <w:t>.</w:t>
      </w:r>
    </w:p>
    <w:p w14:paraId="0418F743" w14:textId="77777777" w:rsidR="002A40BE" w:rsidRPr="002A40BE" w:rsidRDefault="002A40BE" w:rsidP="00517CE9">
      <w:pPr>
        <w:spacing w:after="0" w:line="360" w:lineRule="atLeast"/>
        <w:jc w:val="both"/>
        <w:rPr>
          <w:rFonts w:ascii="Arial" w:hAnsi="Arial" w:cs="Arial"/>
          <w:sz w:val="24"/>
          <w:szCs w:val="24"/>
          <w:lang w:val="en"/>
        </w:rPr>
      </w:pPr>
    </w:p>
    <w:sectPr w:rsidR="002A40BE" w:rsidRPr="002A40BE"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421E" w14:textId="77777777" w:rsidR="00B6464C" w:rsidRDefault="00B6464C" w:rsidP="00B91818">
      <w:pPr>
        <w:spacing w:after="0" w:line="240" w:lineRule="auto"/>
      </w:pPr>
      <w:r>
        <w:separator/>
      </w:r>
    </w:p>
  </w:endnote>
  <w:endnote w:type="continuationSeparator" w:id="0">
    <w:p w14:paraId="39B31BF8" w14:textId="77777777" w:rsidR="00B6464C" w:rsidRDefault="00B6464C"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10D6" w14:textId="77777777" w:rsidR="00B6464C" w:rsidRDefault="00B6464C" w:rsidP="00B91818">
      <w:pPr>
        <w:spacing w:after="0" w:line="240" w:lineRule="auto"/>
      </w:pPr>
      <w:r>
        <w:separator/>
      </w:r>
    </w:p>
  </w:footnote>
  <w:footnote w:type="continuationSeparator" w:id="0">
    <w:p w14:paraId="4B7FF07A" w14:textId="77777777" w:rsidR="00B6464C" w:rsidRDefault="00B6464C"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2059"/>
    <w:multiLevelType w:val="multilevel"/>
    <w:tmpl w:val="4156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3E24BD"/>
    <w:multiLevelType w:val="multilevel"/>
    <w:tmpl w:val="21AE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9980645">
    <w:abstractNumId w:val="0"/>
  </w:num>
  <w:num w:numId="2" w16cid:durableId="1505894429">
    <w:abstractNumId w:val="2"/>
  </w:num>
  <w:num w:numId="3" w16cid:durableId="471169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1322F9"/>
    <w:rsid w:val="001E1D51"/>
    <w:rsid w:val="0023050C"/>
    <w:rsid w:val="00270147"/>
    <w:rsid w:val="00274FFA"/>
    <w:rsid w:val="002877C1"/>
    <w:rsid w:val="002A0EB4"/>
    <w:rsid w:val="002A40BE"/>
    <w:rsid w:val="002C2512"/>
    <w:rsid w:val="002E03B7"/>
    <w:rsid w:val="002E10C5"/>
    <w:rsid w:val="003258B7"/>
    <w:rsid w:val="00381505"/>
    <w:rsid w:val="004A271B"/>
    <w:rsid w:val="004A2C71"/>
    <w:rsid w:val="004C34C3"/>
    <w:rsid w:val="00517CE9"/>
    <w:rsid w:val="00542E72"/>
    <w:rsid w:val="0055352B"/>
    <w:rsid w:val="00555080"/>
    <w:rsid w:val="00566DBC"/>
    <w:rsid w:val="00692AFC"/>
    <w:rsid w:val="006C0314"/>
    <w:rsid w:val="00714C37"/>
    <w:rsid w:val="007422F8"/>
    <w:rsid w:val="00745355"/>
    <w:rsid w:val="007545F5"/>
    <w:rsid w:val="00777B03"/>
    <w:rsid w:val="007871DE"/>
    <w:rsid w:val="007A7E93"/>
    <w:rsid w:val="007D68F5"/>
    <w:rsid w:val="00817E78"/>
    <w:rsid w:val="00882C2A"/>
    <w:rsid w:val="008A0380"/>
    <w:rsid w:val="008A3121"/>
    <w:rsid w:val="008B3848"/>
    <w:rsid w:val="008B603E"/>
    <w:rsid w:val="009017BB"/>
    <w:rsid w:val="00935F91"/>
    <w:rsid w:val="0097741B"/>
    <w:rsid w:val="009C056F"/>
    <w:rsid w:val="00A408F7"/>
    <w:rsid w:val="00AC444C"/>
    <w:rsid w:val="00B025B2"/>
    <w:rsid w:val="00B24BB9"/>
    <w:rsid w:val="00B34DDC"/>
    <w:rsid w:val="00B6464C"/>
    <w:rsid w:val="00B70D17"/>
    <w:rsid w:val="00B91818"/>
    <w:rsid w:val="00C3573D"/>
    <w:rsid w:val="00C55DF9"/>
    <w:rsid w:val="00C663DB"/>
    <w:rsid w:val="00C91EF8"/>
    <w:rsid w:val="00C942BC"/>
    <w:rsid w:val="00D079E3"/>
    <w:rsid w:val="00D87F99"/>
    <w:rsid w:val="00DC69E3"/>
    <w:rsid w:val="00DD6D07"/>
    <w:rsid w:val="00DE4723"/>
    <w:rsid w:val="00E12E9D"/>
    <w:rsid w:val="00E44DB5"/>
    <w:rsid w:val="00EB5853"/>
    <w:rsid w:val="00F10BFE"/>
    <w:rsid w:val="00F532B0"/>
    <w:rsid w:val="00FD50D0"/>
    <w:rsid w:val="00FF51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7E78"/>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259607649">
      <w:bodyDiv w:val="1"/>
      <w:marLeft w:val="0"/>
      <w:marRight w:val="0"/>
      <w:marTop w:val="0"/>
      <w:marBottom w:val="0"/>
      <w:divBdr>
        <w:top w:val="none" w:sz="0" w:space="0" w:color="auto"/>
        <w:left w:val="none" w:sz="0" w:space="0" w:color="auto"/>
        <w:bottom w:val="none" w:sz="0" w:space="0" w:color="auto"/>
        <w:right w:val="none" w:sz="0" w:space="0" w:color="auto"/>
      </w:divBdr>
      <w:divsChild>
        <w:div w:id="1810320578">
          <w:marLeft w:val="0"/>
          <w:marRight w:val="0"/>
          <w:marTop w:val="0"/>
          <w:marBottom w:val="0"/>
          <w:divBdr>
            <w:top w:val="none" w:sz="0" w:space="0" w:color="auto"/>
            <w:left w:val="none" w:sz="0" w:space="0" w:color="auto"/>
            <w:bottom w:val="none" w:sz="0" w:space="0" w:color="auto"/>
            <w:right w:val="none" w:sz="0" w:space="0" w:color="auto"/>
          </w:divBdr>
        </w:div>
        <w:div w:id="1441990170">
          <w:marLeft w:val="0"/>
          <w:marRight w:val="0"/>
          <w:marTop w:val="0"/>
          <w:marBottom w:val="0"/>
          <w:divBdr>
            <w:top w:val="none" w:sz="0" w:space="0" w:color="auto"/>
            <w:left w:val="none" w:sz="0" w:space="0" w:color="auto"/>
            <w:bottom w:val="none" w:sz="0" w:space="0" w:color="auto"/>
            <w:right w:val="none" w:sz="0" w:space="0" w:color="auto"/>
          </w:divBdr>
        </w:div>
        <w:div w:id="470024215">
          <w:marLeft w:val="0"/>
          <w:marRight w:val="0"/>
          <w:marTop w:val="0"/>
          <w:marBottom w:val="0"/>
          <w:divBdr>
            <w:top w:val="none" w:sz="0" w:space="0" w:color="auto"/>
            <w:left w:val="none" w:sz="0" w:space="0" w:color="auto"/>
            <w:bottom w:val="none" w:sz="0" w:space="0" w:color="auto"/>
            <w:right w:val="none" w:sz="0" w:space="0" w:color="auto"/>
          </w:divBdr>
        </w:div>
        <w:div w:id="1764060480">
          <w:marLeft w:val="0"/>
          <w:marRight w:val="0"/>
          <w:marTop w:val="0"/>
          <w:marBottom w:val="0"/>
          <w:divBdr>
            <w:top w:val="none" w:sz="0" w:space="0" w:color="auto"/>
            <w:left w:val="none" w:sz="0" w:space="0" w:color="auto"/>
            <w:bottom w:val="none" w:sz="0" w:space="0" w:color="auto"/>
            <w:right w:val="none" w:sz="0" w:space="0" w:color="auto"/>
          </w:divBdr>
        </w:div>
        <w:div w:id="1737126933">
          <w:marLeft w:val="0"/>
          <w:marRight w:val="0"/>
          <w:marTop w:val="0"/>
          <w:marBottom w:val="0"/>
          <w:divBdr>
            <w:top w:val="none" w:sz="0" w:space="0" w:color="auto"/>
            <w:left w:val="none" w:sz="0" w:space="0" w:color="auto"/>
            <w:bottom w:val="none" w:sz="0" w:space="0" w:color="auto"/>
            <w:right w:val="none" w:sz="0" w:space="0" w:color="auto"/>
          </w:divBdr>
        </w:div>
        <w:div w:id="1700744116">
          <w:marLeft w:val="0"/>
          <w:marRight w:val="0"/>
          <w:marTop w:val="0"/>
          <w:marBottom w:val="0"/>
          <w:divBdr>
            <w:top w:val="none" w:sz="0" w:space="0" w:color="auto"/>
            <w:left w:val="none" w:sz="0" w:space="0" w:color="auto"/>
            <w:bottom w:val="none" w:sz="0" w:space="0" w:color="auto"/>
            <w:right w:val="none" w:sz="0" w:space="0" w:color="auto"/>
          </w:divBdr>
        </w:div>
        <w:div w:id="1217473421">
          <w:marLeft w:val="0"/>
          <w:marRight w:val="0"/>
          <w:marTop w:val="0"/>
          <w:marBottom w:val="0"/>
          <w:divBdr>
            <w:top w:val="none" w:sz="0" w:space="0" w:color="auto"/>
            <w:left w:val="none" w:sz="0" w:space="0" w:color="auto"/>
            <w:bottom w:val="none" w:sz="0" w:space="0" w:color="auto"/>
            <w:right w:val="none" w:sz="0" w:space="0" w:color="auto"/>
          </w:divBdr>
        </w:div>
        <w:div w:id="1432898160">
          <w:marLeft w:val="0"/>
          <w:marRight w:val="0"/>
          <w:marTop w:val="0"/>
          <w:marBottom w:val="0"/>
          <w:divBdr>
            <w:top w:val="none" w:sz="0" w:space="0" w:color="auto"/>
            <w:left w:val="none" w:sz="0" w:space="0" w:color="auto"/>
            <w:bottom w:val="none" w:sz="0" w:space="0" w:color="auto"/>
            <w:right w:val="none" w:sz="0" w:space="0" w:color="auto"/>
          </w:divBdr>
        </w:div>
        <w:div w:id="1418407667">
          <w:marLeft w:val="0"/>
          <w:marRight w:val="0"/>
          <w:marTop w:val="0"/>
          <w:marBottom w:val="0"/>
          <w:divBdr>
            <w:top w:val="none" w:sz="0" w:space="0" w:color="auto"/>
            <w:left w:val="none" w:sz="0" w:space="0" w:color="auto"/>
            <w:bottom w:val="none" w:sz="0" w:space="0" w:color="auto"/>
            <w:right w:val="none" w:sz="0" w:space="0" w:color="auto"/>
          </w:divBdr>
        </w:div>
        <w:div w:id="1023018808">
          <w:marLeft w:val="0"/>
          <w:marRight w:val="0"/>
          <w:marTop w:val="0"/>
          <w:marBottom w:val="0"/>
          <w:divBdr>
            <w:top w:val="none" w:sz="0" w:space="0" w:color="auto"/>
            <w:left w:val="none" w:sz="0" w:space="0" w:color="auto"/>
            <w:bottom w:val="none" w:sz="0" w:space="0" w:color="auto"/>
            <w:right w:val="none" w:sz="0" w:space="0" w:color="auto"/>
          </w:divBdr>
        </w:div>
        <w:div w:id="18362925">
          <w:marLeft w:val="0"/>
          <w:marRight w:val="0"/>
          <w:marTop w:val="0"/>
          <w:marBottom w:val="0"/>
          <w:divBdr>
            <w:top w:val="none" w:sz="0" w:space="0" w:color="auto"/>
            <w:left w:val="none" w:sz="0" w:space="0" w:color="auto"/>
            <w:bottom w:val="none" w:sz="0" w:space="0" w:color="auto"/>
            <w:right w:val="none" w:sz="0" w:space="0" w:color="auto"/>
          </w:divBdr>
        </w:div>
        <w:div w:id="2094890178">
          <w:marLeft w:val="0"/>
          <w:marRight w:val="0"/>
          <w:marTop w:val="0"/>
          <w:marBottom w:val="0"/>
          <w:divBdr>
            <w:top w:val="none" w:sz="0" w:space="0" w:color="auto"/>
            <w:left w:val="none" w:sz="0" w:space="0" w:color="auto"/>
            <w:bottom w:val="none" w:sz="0" w:space="0" w:color="auto"/>
            <w:right w:val="none" w:sz="0" w:space="0" w:color="auto"/>
          </w:divBdr>
        </w:div>
        <w:div w:id="1370185361">
          <w:marLeft w:val="0"/>
          <w:marRight w:val="0"/>
          <w:marTop w:val="0"/>
          <w:marBottom w:val="0"/>
          <w:divBdr>
            <w:top w:val="none" w:sz="0" w:space="0" w:color="auto"/>
            <w:left w:val="none" w:sz="0" w:space="0" w:color="auto"/>
            <w:bottom w:val="none" w:sz="0" w:space="0" w:color="auto"/>
            <w:right w:val="none" w:sz="0" w:space="0" w:color="auto"/>
          </w:divBdr>
        </w:div>
      </w:divsChild>
    </w:div>
    <w:div w:id="662777109">
      <w:bodyDiv w:val="1"/>
      <w:marLeft w:val="0"/>
      <w:marRight w:val="0"/>
      <w:marTop w:val="0"/>
      <w:marBottom w:val="0"/>
      <w:divBdr>
        <w:top w:val="none" w:sz="0" w:space="0" w:color="auto"/>
        <w:left w:val="none" w:sz="0" w:space="0" w:color="auto"/>
        <w:bottom w:val="none" w:sz="0" w:space="0" w:color="auto"/>
        <w:right w:val="none" w:sz="0" w:space="0" w:color="auto"/>
      </w:divBdr>
      <w:divsChild>
        <w:div w:id="1048068551">
          <w:marLeft w:val="0"/>
          <w:marRight w:val="0"/>
          <w:marTop w:val="0"/>
          <w:marBottom w:val="0"/>
          <w:divBdr>
            <w:top w:val="none" w:sz="0" w:space="0" w:color="auto"/>
            <w:left w:val="none" w:sz="0" w:space="0" w:color="auto"/>
            <w:bottom w:val="none" w:sz="0" w:space="0" w:color="auto"/>
            <w:right w:val="none" w:sz="0" w:space="0" w:color="auto"/>
          </w:divBdr>
        </w:div>
        <w:div w:id="2036039072">
          <w:marLeft w:val="0"/>
          <w:marRight w:val="0"/>
          <w:marTop w:val="0"/>
          <w:marBottom w:val="0"/>
          <w:divBdr>
            <w:top w:val="none" w:sz="0" w:space="0" w:color="auto"/>
            <w:left w:val="none" w:sz="0" w:space="0" w:color="auto"/>
            <w:bottom w:val="none" w:sz="0" w:space="0" w:color="auto"/>
            <w:right w:val="none" w:sz="0" w:space="0" w:color="auto"/>
          </w:divBdr>
        </w:div>
        <w:div w:id="44835282">
          <w:marLeft w:val="0"/>
          <w:marRight w:val="0"/>
          <w:marTop w:val="0"/>
          <w:marBottom w:val="0"/>
          <w:divBdr>
            <w:top w:val="none" w:sz="0" w:space="0" w:color="auto"/>
            <w:left w:val="none" w:sz="0" w:space="0" w:color="auto"/>
            <w:bottom w:val="none" w:sz="0" w:space="0" w:color="auto"/>
            <w:right w:val="none" w:sz="0" w:space="0" w:color="auto"/>
          </w:divBdr>
        </w:div>
        <w:div w:id="87388159">
          <w:marLeft w:val="0"/>
          <w:marRight w:val="0"/>
          <w:marTop w:val="0"/>
          <w:marBottom w:val="0"/>
          <w:divBdr>
            <w:top w:val="none" w:sz="0" w:space="0" w:color="auto"/>
            <w:left w:val="none" w:sz="0" w:space="0" w:color="auto"/>
            <w:bottom w:val="none" w:sz="0" w:space="0" w:color="auto"/>
            <w:right w:val="none" w:sz="0" w:space="0" w:color="auto"/>
          </w:divBdr>
        </w:div>
      </w:divsChild>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1879465936">
      <w:bodyDiv w:val="1"/>
      <w:marLeft w:val="0"/>
      <w:marRight w:val="0"/>
      <w:marTop w:val="0"/>
      <w:marBottom w:val="0"/>
      <w:divBdr>
        <w:top w:val="none" w:sz="0" w:space="0" w:color="auto"/>
        <w:left w:val="none" w:sz="0" w:space="0" w:color="auto"/>
        <w:bottom w:val="none" w:sz="0" w:space="0" w:color="auto"/>
        <w:right w:val="none" w:sz="0" w:space="0" w:color="auto"/>
      </w:divBdr>
      <w:divsChild>
        <w:div w:id="1579554608">
          <w:marLeft w:val="0"/>
          <w:marRight w:val="0"/>
          <w:marTop w:val="0"/>
          <w:marBottom w:val="0"/>
          <w:divBdr>
            <w:top w:val="none" w:sz="0" w:space="0" w:color="auto"/>
            <w:left w:val="none" w:sz="0" w:space="0" w:color="auto"/>
            <w:bottom w:val="none" w:sz="0" w:space="0" w:color="auto"/>
            <w:right w:val="none" w:sz="0" w:space="0" w:color="auto"/>
          </w:divBdr>
        </w:div>
        <w:div w:id="1804344086">
          <w:marLeft w:val="0"/>
          <w:marRight w:val="0"/>
          <w:marTop w:val="0"/>
          <w:marBottom w:val="0"/>
          <w:divBdr>
            <w:top w:val="none" w:sz="0" w:space="0" w:color="auto"/>
            <w:left w:val="none" w:sz="0" w:space="0" w:color="auto"/>
            <w:bottom w:val="none" w:sz="0" w:space="0" w:color="auto"/>
            <w:right w:val="none" w:sz="0" w:space="0" w:color="auto"/>
          </w:divBdr>
        </w:div>
        <w:div w:id="659389221">
          <w:marLeft w:val="0"/>
          <w:marRight w:val="0"/>
          <w:marTop w:val="0"/>
          <w:marBottom w:val="0"/>
          <w:divBdr>
            <w:top w:val="none" w:sz="0" w:space="0" w:color="auto"/>
            <w:left w:val="none" w:sz="0" w:space="0" w:color="auto"/>
            <w:bottom w:val="none" w:sz="0" w:space="0" w:color="auto"/>
            <w:right w:val="none" w:sz="0" w:space="0" w:color="auto"/>
          </w:divBdr>
        </w:div>
        <w:div w:id="1485200153">
          <w:marLeft w:val="0"/>
          <w:marRight w:val="0"/>
          <w:marTop w:val="0"/>
          <w:marBottom w:val="0"/>
          <w:divBdr>
            <w:top w:val="none" w:sz="0" w:space="0" w:color="auto"/>
            <w:left w:val="none" w:sz="0" w:space="0" w:color="auto"/>
            <w:bottom w:val="none" w:sz="0" w:space="0" w:color="auto"/>
            <w:right w:val="none" w:sz="0" w:space="0" w:color="auto"/>
          </w:divBdr>
        </w:div>
      </w:divsChild>
    </w:div>
    <w:div w:id="1895041351">
      <w:bodyDiv w:val="1"/>
      <w:marLeft w:val="0"/>
      <w:marRight w:val="0"/>
      <w:marTop w:val="0"/>
      <w:marBottom w:val="0"/>
      <w:divBdr>
        <w:top w:val="none" w:sz="0" w:space="0" w:color="auto"/>
        <w:left w:val="none" w:sz="0" w:space="0" w:color="auto"/>
        <w:bottom w:val="none" w:sz="0" w:space="0" w:color="auto"/>
        <w:right w:val="none" w:sz="0" w:space="0" w:color="auto"/>
      </w:divBdr>
      <w:divsChild>
        <w:div w:id="1455127473">
          <w:marLeft w:val="0"/>
          <w:marRight w:val="0"/>
          <w:marTop w:val="0"/>
          <w:marBottom w:val="0"/>
          <w:divBdr>
            <w:top w:val="none" w:sz="0" w:space="0" w:color="auto"/>
            <w:left w:val="none" w:sz="0" w:space="0" w:color="auto"/>
            <w:bottom w:val="none" w:sz="0" w:space="0" w:color="auto"/>
            <w:right w:val="none" w:sz="0" w:space="0" w:color="auto"/>
          </w:divBdr>
        </w:div>
        <w:div w:id="1407268792">
          <w:marLeft w:val="0"/>
          <w:marRight w:val="0"/>
          <w:marTop w:val="0"/>
          <w:marBottom w:val="0"/>
          <w:divBdr>
            <w:top w:val="none" w:sz="0" w:space="0" w:color="auto"/>
            <w:left w:val="none" w:sz="0" w:space="0" w:color="auto"/>
            <w:bottom w:val="none" w:sz="0" w:space="0" w:color="auto"/>
            <w:right w:val="none" w:sz="0" w:space="0" w:color="auto"/>
          </w:divBdr>
        </w:div>
        <w:div w:id="929583961">
          <w:marLeft w:val="0"/>
          <w:marRight w:val="0"/>
          <w:marTop w:val="0"/>
          <w:marBottom w:val="0"/>
          <w:divBdr>
            <w:top w:val="none" w:sz="0" w:space="0" w:color="auto"/>
            <w:left w:val="none" w:sz="0" w:space="0" w:color="auto"/>
            <w:bottom w:val="none" w:sz="0" w:space="0" w:color="auto"/>
            <w:right w:val="none" w:sz="0" w:space="0" w:color="auto"/>
          </w:divBdr>
        </w:div>
        <w:div w:id="786657335">
          <w:marLeft w:val="0"/>
          <w:marRight w:val="0"/>
          <w:marTop w:val="0"/>
          <w:marBottom w:val="0"/>
          <w:divBdr>
            <w:top w:val="none" w:sz="0" w:space="0" w:color="auto"/>
            <w:left w:val="none" w:sz="0" w:space="0" w:color="auto"/>
            <w:bottom w:val="none" w:sz="0" w:space="0" w:color="auto"/>
            <w:right w:val="none" w:sz="0" w:space="0" w:color="auto"/>
          </w:divBdr>
        </w:div>
        <w:div w:id="187177986">
          <w:marLeft w:val="0"/>
          <w:marRight w:val="0"/>
          <w:marTop w:val="0"/>
          <w:marBottom w:val="0"/>
          <w:divBdr>
            <w:top w:val="none" w:sz="0" w:space="0" w:color="auto"/>
            <w:left w:val="none" w:sz="0" w:space="0" w:color="auto"/>
            <w:bottom w:val="none" w:sz="0" w:space="0" w:color="auto"/>
            <w:right w:val="none" w:sz="0" w:space="0" w:color="auto"/>
          </w:divBdr>
        </w:div>
        <w:div w:id="262496011">
          <w:marLeft w:val="0"/>
          <w:marRight w:val="0"/>
          <w:marTop w:val="0"/>
          <w:marBottom w:val="0"/>
          <w:divBdr>
            <w:top w:val="none" w:sz="0" w:space="0" w:color="auto"/>
            <w:left w:val="none" w:sz="0" w:space="0" w:color="auto"/>
            <w:bottom w:val="none" w:sz="0" w:space="0" w:color="auto"/>
            <w:right w:val="none" w:sz="0" w:space="0" w:color="auto"/>
          </w:divBdr>
        </w:div>
        <w:div w:id="1015381934">
          <w:marLeft w:val="0"/>
          <w:marRight w:val="0"/>
          <w:marTop w:val="0"/>
          <w:marBottom w:val="0"/>
          <w:divBdr>
            <w:top w:val="none" w:sz="0" w:space="0" w:color="auto"/>
            <w:left w:val="none" w:sz="0" w:space="0" w:color="auto"/>
            <w:bottom w:val="none" w:sz="0" w:space="0" w:color="auto"/>
            <w:right w:val="none" w:sz="0" w:space="0" w:color="auto"/>
          </w:divBdr>
        </w:div>
        <w:div w:id="1734698877">
          <w:marLeft w:val="0"/>
          <w:marRight w:val="0"/>
          <w:marTop w:val="0"/>
          <w:marBottom w:val="0"/>
          <w:divBdr>
            <w:top w:val="none" w:sz="0" w:space="0" w:color="auto"/>
            <w:left w:val="none" w:sz="0" w:space="0" w:color="auto"/>
            <w:bottom w:val="none" w:sz="0" w:space="0" w:color="auto"/>
            <w:right w:val="none" w:sz="0" w:space="0" w:color="auto"/>
          </w:divBdr>
        </w:div>
        <w:div w:id="1050610427">
          <w:marLeft w:val="0"/>
          <w:marRight w:val="0"/>
          <w:marTop w:val="0"/>
          <w:marBottom w:val="0"/>
          <w:divBdr>
            <w:top w:val="none" w:sz="0" w:space="0" w:color="auto"/>
            <w:left w:val="none" w:sz="0" w:space="0" w:color="auto"/>
            <w:bottom w:val="none" w:sz="0" w:space="0" w:color="auto"/>
            <w:right w:val="none" w:sz="0" w:space="0" w:color="auto"/>
          </w:divBdr>
        </w:div>
        <w:div w:id="1217274621">
          <w:marLeft w:val="0"/>
          <w:marRight w:val="0"/>
          <w:marTop w:val="0"/>
          <w:marBottom w:val="0"/>
          <w:divBdr>
            <w:top w:val="none" w:sz="0" w:space="0" w:color="auto"/>
            <w:left w:val="none" w:sz="0" w:space="0" w:color="auto"/>
            <w:bottom w:val="none" w:sz="0" w:space="0" w:color="auto"/>
            <w:right w:val="none" w:sz="0" w:space="0" w:color="auto"/>
          </w:divBdr>
        </w:div>
        <w:div w:id="1752119414">
          <w:marLeft w:val="0"/>
          <w:marRight w:val="0"/>
          <w:marTop w:val="0"/>
          <w:marBottom w:val="0"/>
          <w:divBdr>
            <w:top w:val="none" w:sz="0" w:space="0" w:color="auto"/>
            <w:left w:val="none" w:sz="0" w:space="0" w:color="auto"/>
            <w:bottom w:val="none" w:sz="0" w:space="0" w:color="auto"/>
            <w:right w:val="none" w:sz="0" w:space="0" w:color="auto"/>
          </w:divBdr>
        </w:div>
        <w:div w:id="826943821">
          <w:marLeft w:val="0"/>
          <w:marRight w:val="0"/>
          <w:marTop w:val="0"/>
          <w:marBottom w:val="0"/>
          <w:divBdr>
            <w:top w:val="none" w:sz="0" w:space="0" w:color="auto"/>
            <w:left w:val="none" w:sz="0" w:space="0" w:color="auto"/>
            <w:bottom w:val="none" w:sz="0" w:space="0" w:color="auto"/>
            <w:right w:val="none" w:sz="0" w:space="0" w:color="auto"/>
          </w:divBdr>
        </w:div>
        <w:div w:id="354887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2261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4</cp:revision>
  <cp:lastPrinted>2021-09-10T08:12:00Z</cp:lastPrinted>
  <dcterms:created xsi:type="dcterms:W3CDTF">2025-06-12T07:39:00Z</dcterms:created>
  <dcterms:modified xsi:type="dcterms:W3CDTF">2025-06-12T08:13:00Z</dcterms:modified>
</cp:coreProperties>
</file>